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60" w:rsidRDefault="00C63DAE" w:rsidP="004A6260">
      <w:pPr>
        <w:rPr>
          <w:rFonts w:ascii="ＭＳ 明朝" w:hAnsi="ＭＳ 明朝" w:cs="Arial"/>
          <w:b/>
          <w:szCs w:val="21"/>
        </w:rPr>
      </w:pPr>
      <w:r>
        <w:rPr>
          <w:rFonts w:ascii="ＭＳ 明朝" w:hAnsi="ＭＳ 明朝" w:cs="Arial" w:hint="eastAsia"/>
          <w:b/>
          <w:szCs w:val="21"/>
        </w:rPr>
        <w:t>技術翻訳</w:t>
      </w:r>
      <w:r w:rsidR="004A6260" w:rsidRPr="0093377C">
        <w:rPr>
          <w:rFonts w:ascii="ＭＳ 明朝" w:hAnsi="ＭＳ 明朝" w:cs="Arial" w:hint="eastAsia"/>
          <w:b/>
          <w:szCs w:val="21"/>
        </w:rPr>
        <w:t>専門講座</w:t>
      </w:r>
      <w:r>
        <w:rPr>
          <w:rFonts w:ascii="ＭＳ 明朝" w:hAnsi="ＭＳ 明朝" w:cs="Arial" w:hint="eastAsia"/>
          <w:b/>
          <w:szCs w:val="21"/>
        </w:rPr>
        <w:t xml:space="preserve">　</w:t>
      </w:r>
      <w:r w:rsidR="00322425">
        <w:rPr>
          <w:rFonts w:ascii="ＭＳ 明朝" w:hAnsi="ＭＳ 明朝" w:cs="Arial" w:hint="eastAsia"/>
          <w:b/>
          <w:szCs w:val="21"/>
        </w:rPr>
        <w:t>ＩＴ</w:t>
      </w:r>
      <w:r w:rsidR="004A6260" w:rsidRPr="0093377C">
        <w:rPr>
          <w:rFonts w:ascii="ＭＳ 明朝" w:hAnsi="ＭＳ 明朝" w:cs="Arial" w:hint="eastAsia"/>
          <w:b/>
          <w:szCs w:val="21"/>
        </w:rPr>
        <w:t>コース（</w:t>
      </w:r>
      <w:r w:rsidR="00DD4FFF">
        <w:rPr>
          <w:rFonts w:ascii="ＭＳ 明朝" w:hAnsi="ＭＳ 明朝" w:cs="Arial" w:hint="eastAsia"/>
          <w:b/>
          <w:szCs w:val="21"/>
        </w:rPr>
        <w:t>英</w:t>
      </w:r>
      <w:r w:rsidR="004A6260" w:rsidRPr="0093377C">
        <w:rPr>
          <w:rFonts w:ascii="ＭＳ 明朝" w:hAnsi="ＭＳ 明朝" w:cs="Arial" w:hint="eastAsia"/>
          <w:b/>
          <w:szCs w:val="21"/>
        </w:rPr>
        <w:t xml:space="preserve">訳）　</w:t>
      </w:r>
      <w:r w:rsidR="0014399D">
        <w:rPr>
          <w:rFonts w:ascii="ＭＳ 明朝" w:hAnsi="ＭＳ 明朝" w:cs="Arial" w:hint="eastAsia"/>
          <w:b/>
          <w:szCs w:val="21"/>
        </w:rPr>
        <w:t>サンプル</w:t>
      </w:r>
      <w:r w:rsidR="004A6260">
        <w:rPr>
          <w:rFonts w:ascii="ＭＳ 明朝" w:hAnsi="ＭＳ 明朝" w:cs="Arial" w:hint="eastAsia"/>
          <w:b/>
          <w:szCs w:val="21"/>
        </w:rPr>
        <w:t>課題</w:t>
      </w:r>
    </w:p>
    <w:p w:rsidR="004A6260" w:rsidRPr="0093377C" w:rsidRDefault="004A6260" w:rsidP="004A6260">
      <w:pPr>
        <w:rPr>
          <w:rFonts w:ascii="ＭＳ 明朝" w:hAnsi="ＭＳ 明朝" w:cs="Arial"/>
          <w:b/>
          <w:szCs w:val="21"/>
        </w:rPr>
      </w:pPr>
    </w:p>
    <w:p w:rsidR="004A6260" w:rsidRPr="003B0E14" w:rsidRDefault="00132BE9" w:rsidP="004A6260">
      <w:pPr>
        <w:adjustRightInd w:val="0"/>
        <w:snapToGrid w:val="0"/>
        <w:spacing w:line="360" w:lineRule="auto"/>
        <w:rPr>
          <w:rFonts w:ascii="Arial" w:eastAsia="ＭＳ Ｐ明朝" w:hAnsi="Arial" w:cs="Arial"/>
          <w:szCs w:val="21"/>
        </w:rPr>
      </w:pPr>
      <w:r>
        <w:rPr>
          <w:rFonts w:ascii="Arial" w:eastAsia="ＭＳ Ｐ明朝" w:hAnsi="Arial" w:cs="Arial" w:hint="eastAsia"/>
          <w:szCs w:val="21"/>
        </w:rPr>
        <w:t xml:space="preserve">　</w:t>
      </w:r>
      <w:r w:rsidR="004A6260" w:rsidRPr="003B0E14">
        <w:rPr>
          <w:rFonts w:ascii="Arial" w:eastAsia="ＭＳ Ｐ明朝" w:hAnsi="Arial" w:cs="Arial"/>
          <w:szCs w:val="21"/>
        </w:rPr>
        <w:t>次の</w:t>
      </w:r>
      <w:r w:rsidR="004A6260" w:rsidRPr="003B0E14">
        <w:rPr>
          <w:rFonts w:ascii="Arial" w:eastAsia="ＭＳ Ｐ明朝" w:hAnsi="Arial" w:cs="Arial" w:hint="eastAsia"/>
          <w:szCs w:val="21"/>
        </w:rPr>
        <w:t>英文</w:t>
      </w:r>
      <w:r w:rsidR="004A6260" w:rsidRPr="003B0E14">
        <w:rPr>
          <w:rFonts w:ascii="Arial" w:eastAsia="ＭＳ Ｐ明朝" w:hAnsi="Arial" w:cs="Arial"/>
          <w:szCs w:val="21"/>
        </w:rPr>
        <w:t>を</w:t>
      </w:r>
      <w:r w:rsidR="004A6260" w:rsidRPr="003B0E14">
        <w:rPr>
          <w:rFonts w:ascii="Arial" w:eastAsia="ＭＳ Ｐ明朝" w:hAnsi="Arial" w:cs="Arial" w:hint="eastAsia"/>
          <w:szCs w:val="21"/>
        </w:rPr>
        <w:t>和訳</w:t>
      </w:r>
      <w:r w:rsidR="004A6260" w:rsidRPr="003B0E14">
        <w:rPr>
          <w:rFonts w:ascii="Arial" w:eastAsia="ＭＳ Ｐ明朝" w:hAnsi="Arial" w:cs="Arial"/>
          <w:szCs w:val="21"/>
        </w:rPr>
        <w:t>し</w:t>
      </w:r>
      <w:r w:rsidR="004A6260">
        <w:rPr>
          <w:rFonts w:ascii="Arial" w:eastAsia="ＭＳ Ｐ明朝" w:hAnsi="Arial" w:cs="Arial" w:hint="eastAsia"/>
          <w:szCs w:val="21"/>
        </w:rPr>
        <w:t>、</w:t>
      </w:r>
      <w:r w:rsidR="004A6260">
        <w:rPr>
          <w:rFonts w:ascii="Arial" w:eastAsia="ＭＳ Ｐ明朝" w:hAnsi="Arial" w:cs="Arial" w:hint="eastAsia"/>
          <w:szCs w:val="21"/>
        </w:rPr>
        <w:t>MS-Word</w:t>
      </w:r>
      <w:r w:rsidR="004A6260">
        <w:rPr>
          <w:rFonts w:ascii="Arial" w:eastAsia="ＭＳ Ｐ明朝" w:hAnsi="Arial" w:cs="Arial" w:hint="eastAsia"/>
          <w:szCs w:val="21"/>
        </w:rPr>
        <w:t>形式ファイルで</w:t>
      </w:r>
      <w:r w:rsidR="004A6260" w:rsidRPr="003B0E14">
        <w:rPr>
          <w:rFonts w:ascii="Arial" w:eastAsia="ＭＳ Ｐ明朝" w:hAnsi="Arial" w:cs="Arial" w:hint="eastAsia"/>
          <w:szCs w:val="21"/>
        </w:rPr>
        <w:t>事務局答案係に</w:t>
      </w:r>
      <w:r w:rsidR="004A6260" w:rsidRPr="003B0E14">
        <w:rPr>
          <w:rFonts w:ascii="Arial" w:eastAsia="ＭＳ Ｐ明朝" w:hAnsi="Arial" w:cs="Arial"/>
          <w:szCs w:val="21"/>
        </w:rPr>
        <w:t>提出してください。</w:t>
      </w:r>
    </w:p>
    <w:p w:rsidR="00A031A6" w:rsidRDefault="00A031A6"/>
    <w:p w:rsidR="00C63DAE" w:rsidRPr="009C53D1" w:rsidRDefault="00C63DAE" w:rsidP="00C63DAE">
      <w:pPr>
        <w:adjustRightInd w:val="0"/>
        <w:snapToGrid w:val="0"/>
        <w:spacing w:line="360" w:lineRule="auto"/>
        <w:rPr>
          <w:rFonts w:ascii="ＭＳ 明朝" w:hAnsi="ＭＳ 明朝" w:cs="Arial"/>
          <w:b/>
          <w:szCs w:val="21"/>
        </w:rPr>
      </w:pPr>
      <w:r w:rsidRPr="009C53D1">
        <w:rPr>
          <w:rFonts w:ascii="ＭＳ 明朝" w:hAnsi="ＭＳ 明朝" w:cs="Arial" w:hint="eastAsia"/>
          <w:b/>
          <w:szCs w:val="21"/>
        </w:rPr>
        <w:t>課題１</w:t>
      </w:r>
    </w:p>
    <w:p w:rsidR="00DD4FFF" w:rsidRDefault="00DD4FFF" w:rsidP="00DD4FFF">
      <w:pPr>
        <w:rPr>
          <w:rFonts w:ascii="Times New Roman" w:hAnsi="Times New Roman"/>
          <w:color w:val="000000"/>
          <w:szCs w:val="21"/>
        </w:rPr>
      </w:pPr>
      <w:r>
        <w:rPr>
          <w:rFonts w:ascii="Times New Roman" w:hAnsi="Times New Roman" w:hint="eastAsia"/>
          <w:color w:val="000000"/>
          <w:szCs w:val="21"/>
        </w:rPr>
        <w:t xml:space="preserve">　</w:t>
      </w:r>
      <w:r w:rsidRPr="00DD4FFF">
        <w:rPr>
          <w:rFonts w:ascii="Times New Roman" w:hAnsi="Times New Roman" w:hint="eastAsia"/>
          <w:color w:val="000000"/>
          <w:szCs w:val="21"/>
        </w:rPr>
        <w:t>コンピュータとは、与えられた手順に従って複雑な計算を自動的に行う機械。特に、電子回路などを用いてデジタルデータの入出力、演算、変換などを連続的に行うことができ、詳細な処理手順を人間などが記述して与えることで、様々な用途に用いることができる電気機械のこと</w:t>
      </w:r>
      <w:r>
        <w:rPr>
          <w:rFonts w:ascii="Times New Roman" w:hAnsi="Times New Roman" w:hint="eastAsia"/>
          <w:color w:val="000000"/>
          <w:szCs w:val="21"/>
        </w:rPr>
        <w:t>である</w:t>
      </w:r>
      <w:r w:rsidRPr="00DD4FFF">
        <w:rPr>
          <w:rFonts w:ascii="Times New Roman" w:hAnsi="Times New Roman" w:hint="eastAsia"/>
          <w:color w:val="000000"/>
          <w:szCs w:val="21"/>
        </w:rPr>
        <w:t>。</w:t>
      </w:r>
    </w:p>
    <w:p w:rsidR="00DD4FFF" w:rsidRPr="00DD4FFF" w:rsidRDefault="00DD4FFF" w:rsidP="00DD4FFF">
      <w:pPr>
        <w:rPr>
          <w:rFonts w:ascii="Times New Roman" w:hAnsi="Times New Roman"/>
          <w:color w:val="000000"/>
          <w:szCs w:val="21"/>
        </w:rPr>
      </w:pPr>
      <w:r>
        <w:rPr>
          <w:rFonts w:ascii="Times New Roman" w:hAnsi="Times New Roman" w:hint="eastAsia"/>
          <w:color w:val="000000"/>
          <w:szCs w:val="21"/>
        </w:rPr>
        <w:t xml:space="preserve">　</w:t>
      </w:r>
      <w:r w:rsidRPr="00DD4FFF">
        <w:rPr>
          <w:rFonts w:ascii="Times New Roman" w:hAnsi="Times New Roman" w:hint="eastAsia"/>
          <w:color w:val="000000"/>
          <w:szCs w:val="21"/>
        </w:rPr>
        <w:t>一般にコンピュータそのものと分類される機器には、個人向けの汎用コンピュータであるパーソナルコンピュータ</w:t>
      </w:r>
      <w:r w:rsidRPr="00DD4FFF">
        <w:rPr>
          <w:rFonts w:ascii="Times New Roman" w:hAnsi="Times New Roman" w:hint="eastAsia"/>
          <w:color w:val="000000"/>
          <w:szCs w:val="21"/>
        </w:rPr>
        <w:t>(PC</w:t>
      </w:r>
      <w:r w:rsidRPr="00DD4FFF">
        <w:rPr>
          <w:rFonts w:ascii="Times New Roman" w:hAnsi="Times New Roman" w:hint="eastAsia"/>
          <w:color w:val="000000"/>
          <w:szCs w:val="21"/>
        </w:rPr>
        <w:t>：</w:t>
      </w:r>
      <w:r w:rsidRPr="00DD4FFF">
        <w:rPr>
          <w:rFonts w:ascii="Times New Roman" w:hAnsi="Times New Roman" w:hint="eastAsia"/>
          <w:color w:val="000000"/>
          <w:szCs w:val="21"/>
        </w:rPr>
        <w:t>Personal Computer</w:t>
      </w:r>
      <w:r w:rsidRPr="00DD4FFF">
        <w:rPr>
          <w:rFonts w:ascii="Times New Roman" w:hAnsi="Times New Roman" w:hint="eastAsia"/>
          <w:color w:val="000000"/>
          <w:szCs w:val="21"/>
        </w:rPr>
        <w:t>、パソコン</w:t>
      </w:r>
      <w:r w:rsidRPr="00DD4FFF">
        <w:rPr>
          <w:rFonts w:ascii="Times New Roman" w:hAnsi="Times New Roman" w:hint="eastAsia"/>
          <w:color w:val="000000"/>
          <w:szCs w:val="21"/>
        </w:rPr>
        <w:t>)</w:t>
      </w:r>
      <w:r w:rsidRPr="00DD4FFF">
        <w:rPr>
          <w:rFonts w:ascii="Times New Roman" w:hAnsi="Times New Roman" w:hint="eastAsia"/>
          <w:color w:val="000000"/>
          <w:szCs w:val="21"/>
        </w:rPr>
        <w:t>や、企業の情報システムなどで用いられる大規模・高性能コンピュータであるサーバやメインフレーム、科学技術計算などに用いる超高性能コンピュータであるスーパーコンピュータなどがあるが、現代において情報やデータを扱う電気機械には何らかの形でコンピュータの一種が組み込まれていることが多い。そのようなコンピュータ応用製品には、携帯電話、スマートフォン、タブレット端末、各種の通信機器、ビデオレコーダ、デジタルテレビ、デジタルカメラ、ゲーム機、電子制御の家電製品や産業機械などがある。</w:t>
      </w:r>
    </w:p>
    <w:p w:rsidR="00322425" w:rsidRPr="00DD4FFF" w:rsidRDefault="00DD4FFF" w:rsidP="00DD4FFF">
      <w:pPr>
        <w:rPr>
          <w:rFonts w:ascii="Times New Roman" w:hAnsi="Times New Roman"/>
          <w:color w:val="000000"/>
          <w:szCs w:val="21"/>
        </w:rPr>
      </w:pPr>
      <w:r>
        <w:rPr>
          <w:rFonts w:ascii="Times New Roman" w:hAnsi="Times New Roman" w:hint="eastAsia"/>
          <w:color w:val="000000"/>
          <w:szCs w:val="21"/>
        </w:rPr>
        <w:t xml:space="preserve">　</w:t>
      </w:r>
      <w:r w:rsidRPr="00DD4FFF">
        <w:rPr>
          <w:rFonts w:ascii="Times New Roman" w:hAnsi="Times New Roman" w:hint="eastAsia"/>
          <w:color w:val="000000"/>
          <w:szCs w:val="21"/>
        </w:rPr>
        <w:t>現代の一般的なコンピュータは、外部とのデータのやり取りを行う入出力装置、データを記録する記憶装置、プログラムの実行状況や各装置の状態を制御する制御装置、データの計算や加工を行う演算装置などから構成される。このうち、記憶装置は一時的な記</w:t>
      </w:r>
      <w:bookmarkStart w:id="0" w:name="_GoBack"/>
      <w:bookmarkEnd w:id="0"/>
      <w:r w:rsidRPr="00DD4FFF">
        <w:rPr>
          <w:rFonts w:ascii="Times New Roman" w:hAnsi="Times New Roman" w:hint="eastAsia"/>
          <w:color w:val="000000"/>
          <w:szCs w:val="21"/>
        </w:rPr>
        <w:t>憶に用いる主記憶装置と、永続的な記録に用いる外部記憶装置</w:t>
      </w:r>
      <w:r w:rsidRPr="00DD4FFF">
        <w:rPr>
          <w:rFonts w:ascii="Times New Roman" w:hAnsi="Times New Roman" w:hint="eastAsia"/>
          <w:color w:val="000000"/>
          <w:szCs w:val="21"/>
        </w:rPr>
        <w:t>(</w:t>
      </w:r>
      <w:r w:rsidRPr="00DD4FFF">
        <w:rPr>
          <w:rFonts w:ascii="Times New Roman" w:hAnsi="Times New Roman" w:hint="eastAsia"/>
          <w:color w:val="000000"/>
          <w:szCs w:val="21"/>
        </w:rPr>
        <w:t>補助記憶装置</w:t>
      </w:r>
      <w:r w:rsidRPr="00DD4FFF">
        <w:rPr>
          <w:rFonts w:ascii="Times New Roman" w:hAnsi="Times New Roman" w:hint="eastAsia"/>
          <w:color w:val="000000"/>
          <w:szCs w:val="21"/>
        </w:rPr>
        <w:t>)</w:t>
      </w:r>
      <w:r w:rsidRPr="00DD4FFF">
        <w:rPr>
          <w:rFonts w:ascii="Times New Roman" w:hAnsi="Times New Roman" w:hint="eastAsia"/>
          <w:color w:val="000000"/>
          <w:szCs w:val="21"/>
        </w:rPr>
        <w:t>に分かれていることが多い。また、制御装置と演算装置は一つの装置や半導体チップとして統合されていることが多く、これを処理装置</w:t>
      </w:r>
      <w:r w:rsidRPr="00DD4FFF">
        <w:rPr>
          <w:rFonts w:ascii="Times New Roman" w:hAnsi="Times New Roman" w:hint="eastAsia"/>
          <w:color w:val="000000"/>
          <w:szCs w:val="21"/>
        </w:rPr>
        <w:t>(</w:t>
      </w:r>
      <w:r w:rsidRPr="00DD4FFF">
        <w:rPr>
          <w:rFonts w:ascii="Times New Roman" w:hAnsi="Times New Roman" w:hint="eastAsia"/>
          <w:color w:val="000000"/>
          <w:szCs w:val="21"/>
        </w:rPr>
        <w:t>あるいは中央処理装置、</w:t>
      </w:r>
      <w:r w:rsidRPr="00DD4FFF">
        <w:rPr>
          <w:rFonts w:ascii="Times New Roman" w:hAnsi="Times New Roman" w:hint="eastAsia"/>
          <w:color w:val="000000"/>
          <w:szCs w:val="21"/>
        </w:rPr>
        <w:t>CPU)</w:t>
      </w:r>
      <w:r w:rsidRPr="00DD4FFF">
        <w:rPr>
          <w:rFonts w:ascii="Times New Roman" w:hAnsi="Times New Roman" w:hint="eastAsia"/>
          <w:color w:val="000000"/>
          <w:szCs w:val="21"/>
        </w:rPr>
        <w:t>という。計算手順はデータとして記録して与える方式</w:t>
      </w:r>
      <w:r w:rsidRPr="00DD4FFF">
        <w:rPr>
          <w:rFonts w:ascii="Times New Roman" w:hAnsi="Times New Roman" w:hint="eastAsia"/>
          <w:color w:val="000000"/>
          <w:szCs w:val="21"/>
        </w:rPr>
        <w:t>(</w:t>
      </w:r>
      <w:r w:rsidRPr="00DD4FFF">
        <w:rPr>
          <w:rFonts w:ascii="Times New Roman" w:hAnsi="Times New Roman" w:hint="eastAsia"/>
          <w:color w:val="000000"/>
          <w:szCs w:val="21"/>
        </w:rPr>
        <w:t>プログラム内蔵方式</w:t>
      </w:r>
      <w:r w:rsidRPr="00DD4FFF">
        <w:rPr>
          <w:rFonts w:ascii="Times New Roman" w:hAnsi="Times New Roman" w:hint="eastAsia"/>
          <w:color w:val="000000"/>
          <w:szCs w:val="21"/>
        </w:rPr>
        <w:t>)</w:t>
      </w:r>
      <w:r w:rsidRPr="00DD4FFF">
        <w:rPr>
          <w:rFonts w:ascii="Times New Roman" w:hAnsi="Times New Roman" w:hint="eastAsia"/>
          <w:color w:val="000000"/>
          <w:szCs w:val="21"/>
        </w:rPr>
        <w:t>になっており、これをコンピュータプログラムあるいは単にプログラムという。</w:t>
      </w:r>
    </w:p>
    <w:p w:rsidR="00DD4FFF" w:rsidRDefault="00C63DAE" w:rsidP="00C63DAE">
      <w:pPr>
        <w:rPr>
          <w:color w:val="000000"/>
        </w:rPr>
      </w:pPr>
      <w:r>
        <w:rPr>
          <w:rFonts w:hint="eastAsia"/>
          <w:color w:val="000000"/>
        </w:rPr>
        <w:t>（出典元：</w:t>
      </w:r>
    </w:p>
    <w:p w:rsidR="00280072" w:rsidRPr="00942BE0" w:rsidRDefault="00DD4FFF" w:rsidP="00C63DAE">
      <w:pPr>
        <w:rPr>
          <w:color w:val="000000"/>
        </w:rPr>
      </w:pPr>
      <w:r w:rsidRPr="00DD4FFF">
        <w:t>http://e-words.jp/w/%E3%82%B3%E3%83%B3%E3%83%94%E3%83%A5%E3%83%BC%E3%82%BF.html</w:t>
      </w:r>
      <w:r w:rsidR="00C63DAE">
        <w:rPr>
          <w:rFonts w:hint="eastAsia"/>
          <w:color w:val="000000"/>
        </w:rPr>
        <w:t>）</w:t>
      </w:r>
    </w:p>
    <w:p w:rsidR="00280072" w:rsidRPr="00C63DAE" w:rsidRDefault="00280072" w:rsidP="0014399D">
      <w:pPr>
        <w:rPr>
          <w:rFonts w:ascii="Times New Roman" w:hAnsi="Times New Roman"/>
          <w:color w:val="000000"/>
          <w:sz w:val="24"/>
        </w:rPr>
      </w:pPr>
    </w:p>
    <w:sectPr w:rsidR="00280072" w:rsidRPr="00C63DAE" w:rsidSect="00675B26">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8F5" w:rsidRDefault="007E28F5" w:rsidP="00DD359D">
      <w:r>
        <w:separator/>
      </w:r>
    </w:p>
  </w:endnote>
  <w:endnote w:type="continuationSeparator" w:id="0">
    <w:p w:rsidR="007E28F5" w:rsidRDefault="007E28F5" w:rsidP="00DD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8F5" w:rsidRDefault="007E28F5" w:rsidP="00DD359D">
      <w:r>
        <w:separator/>
      </w:r>
    </w:p>
  </w:footnote>
  <w:footnote w:type="continuationSeparator" w:id="0">
    <w:p w:rsidR="007E28F5" w:rsidRDefault="007E28F5" w:rsidP="00DD3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60"/>
    <w:rsid w:val="000324BD"/>
    <w:rsid w:val="00051294"/>
    <w:rsid w:val="0006064D"/>
    <w:rsid w:val="000E1B88"/>
    <w:rsid w:val="00116AA4"/>
    <w:rsid w:val="00132BE9"/>
    <w:rsid w:val="0014104D"/>
    <w:rsid w:val="0014399D"/>
    <w:rsid w:val="00145993"/>
    <w:rsid w:val="001831C8"/>
    <w:rsid w:val="001B40D3"/>
    <w:rsid w:val="0020399C"/>
    <w:rsid w:val="00252AB1"/>
    <w:rsid w:val="00280072"/>
    <w:rsid w:val="002F6AC2"/>
    <w:rsid w:val="00322425"/>
    <w:rsid w:val="00395921"/>
    <w:rsid w:val="003A1EAA"/>
    <w:rsid w:val="003C0377"/>
    <w:rsid w:val="003D0ABD"/>
    <w:rsid w:val="003E2D1D"/>
    <w:rsid w:val="00455B8F"/>
    <w:rsid w:val="00461A2E"/>
    <w:rsid w:val="004A3EE4"/>
    <w:rsid w:val="004A6260"/>
    <w:rsid w:val="004D58AA"/>
    <w:rsid w:val="00550E82"/>
    <w:rsid w:val="005516F9"/>
    <w:rsid w:val="005830D0"/>
    <w:rsid w:val="00667E6E"/>
    <w:rsid w:val="00673BC9"/>
    <w:rsid w:val="00675B26"/>
    <w:rsid w:val="00743456"/>
    <w:rsid w:val="007543DB"/>
    <w:rsid w:val="00755923"/>
    <w:rsid w:val="007C28BC"/>
    <w:rsid w:val="007C4398"/>
    <w:rsid w:val="007E28F5"/>
    <w:rsid w:val="0082397C"/>
    <w:rsid w:val="008A0FD0"/>
    <w:rsid w:val="008F4107"/>
    <w:rsid w:val="009856D1"/>
    <w:rsid w:val="009B21F9"/>
    <w:rsid w:val="009F582E"/>
    <w:rsid w:val="00A031A6"/>
    <w:rsid w:val="00A144FD"/>
    <w:rsid w:val="00AE2FEA"/>
    <w:rsid w:val="00C63DAE"/>
    <w:rsid w:val="00C7186E"/>
    <w:rsid w:val="00C82030"/>
    <w:rsid w:val="00C83180"/>
    <w:rsid w:val="00CB6DF4"/>
    <w:rsid w:val="00D00B87"/>
    <w:rsid w:val="00D043F0"/>
    <w:rsid w:val="00D36883"/>
    <w:rsid w:val="00DD359D"/>
    <w:rsid w:val="00DD4FFF"/>
    <w:rsid w:val="00E77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2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3C0377"/>
    <w:rPr>
      <w:sz w:val="18"/>
      <w:szCs w:val="18"/>
    </w:rPr>
  </w:style>
  <w:style w:type="paragraph" w:styleId="a4">
    <w:name w:val="annotation text"/>
    <w:basedOn w:val="a"/>
    <w:semiHidden/>
    <w:rsid w:val="003C0377"/>
    <w:pPr>
      <w:jc w:val="left"/>
    </w:pPr>
  </w:style>
  <w:style w:type="paragraph" w:styleId="a5">
    <w:name w:val="annotation subject"/>
    <w:basedOn w:val="a4"/>
    <w:next w:val="a4"/>
    <w:semiHidden/>
    <w:rsid w:val="003C0377"/>
    <w:rPr>
      <w:b/>
      <w:bCs/>
    </w:rPr>
  </w:style>
  <w:style w:type="paragraph" w:styleId="a6">
    <w:name w:val="Balloon Text"/>
    <w:basedOn w:val="a"/>
    <w:semiHidden/>
    <w:rsid w:val="003C0377"/>
    <w:rPr>
      <w:rFonts w:ascii="Arial" w:eastAsia="ＭＳ ゴシック" w:hAnsi="Arial"/>
      <w:sz w:val="18"/>
      <w:szCs w:val="18"/>
    </w:rPr>
  </w:style>
  <w:style w:type="paragraph" w:styleId="a7">
    <w:name w:val="header"/>
    <w:basedOn w:val="a"/>
    <w:link w:val="a8"/>
    <w:rsid w:val="00DD359D"/>
    <w:pPr>
      <w:tabs>
        <w:tab w:val="center" w:pos="4252"/>
        <w:tab w:val="right" w:pos="8504"/>
      </w:tabs>
      <w:snapToGrid w:val="0"/>
    </w:pPr>
  </w:style>
  <w:style w:type="character" w:customStyle="1" w:styleId="a8">
    <w:name w:val="ヘッダー (文字)"/>
    <w:link w:val="a7"/>
    <w:rsid w:val="00DD359D"/>
    <w:rPr>
      <w:kern w:val="2"/>
      <w:sz w:val="21"/>
      <w:szCs w:val="24"/>
    </w:rPr>
  </w:style>
  <w:style w:type="paragraph" w:styleId="a9">
    <w:name w:val="footer"/>
    <w:basedOn w:val="a"/>
    <w:link w:val="aa"/>
    <w:rsid w:val="00DD359D"/>
    <w:pPr>
      <w:tabs>
        <w:tab w:val="center" w:pos="4252"/>
        <w:tab w:val="right" w:pos="8504"/>
      </w:tabs>
      <w:snapToGrid w:val="0"/>
    </w:pPr>
  </w:style>
  <w:style w:type="character" w:customStyle="1" w:styleId="aa">
    <w:name w:val="フッター (文字)"/>
    <w:link w:val="a9"/>
    <w:rsid w:val="00DD359D"/>
    <w:rPr>
      <w:kern w:val="2"/>
      <w:sz w:val="21"/>
      <w:szCs w:val="24"/>
    </w:rPr>
  </w:style>
  <w:style w:type="character" w:styleId="ab">
    <w:name w:val="Hyperlink"/>
    <w:basedOn w:val="a0"/>
    <w:rsid w:val="00C63D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2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3C0377"/>
    <w:rPr>
      <w:sz w:val="18"/>
      <w:szCs w:val="18"/>
    </w:rPr>
  </w:style>
  <w:style w:type="paragraph" w:styleId="a4">
    <w:name w:val="annotation text"/>
    <w:basedOn w:val="a"/>
    <w:semiHidden/>
    <w:rsid w:val="003C0377"/>
    <w:pPr>
      <w:jc w:val="left"/>
    </w:pPr>
  </w:style>
  <w:style w:type="paragraph" w:styleId="a5">
    <w:name w:val="annotation subject"/>
    <w:basedOn w:val="a4"/>
    <w:next w:val="a4"/>
    <w:semiHidden/>
    <w:rsid w:val="003C0377"/>
    <w:rPr>
      <w:b/>
      <w:bCs/>
    </w:rPr>
  </w:style>
  <w:style w:type="paragraph" w:styleId="a6">
    <w:name w:val="Balloon Text"/>
    <w:basedOn w:val="a"/>
    <w:semiHidden/>
    <w:rsid w:val="003C0377"/>
    <w:rPr>
      <w:rFonts w:ascii="Arial" w:eastAsia="ＭＳ ゴシック" w:hAnsi="Arial"/>
      <w:sz w:val="18"/>
      <w:szCs w:val="18"/>
    </w:rPr>
  </w:style>
  <w:style w:type="paragraph" w:styleId="a7">
    <w:name w:val="header"/>
    <w:basedOn w:val="a"/>
    <w:link w:val="a8"/>
    <w:rsid w:val="00DD359D"/>
    <w:pPr>
      <w:tabs>
        <w:tab w:val="center" w:pos="4252"/>
        <w:tab w:val="right" w:pos="8504"/>
      </w:tabs>
      <w:snapToGrid w:val="0"/>
    </w:pPr>
  </w:style>
  <w:style w:type="character" w:customStyle="1" w:styleId="a8">
    <w:name w:val="ヘッダー (文字)"/>
    <w:link w:val="a7"/>
    <w:rsid w:val="00DD359D"/>
    <w:rPr>
      <w:kern w:val="2"/>
      <w:sz w:val="21"/>
      <w:szCs w:val="24"/>
    </w:rPr>
  </w:style>
  <w:style w:type="paragraph" w:styleId="a9">
    <w:name w:val="footer"/>
    <w:basedOn w:val="a"/>
    <w:link w:val="aa"/>
    <w:rsid w:val="00DD359D"/>
    <w:pPr>
      <w:tabs>
        <w:tab w:val="center" w:pos="4252"/>
        <w:tab w:val="right" w:pos="8504"/>
      </w:tabs>
      <w:snapToGrid w:val="0"/>
    </w:pPr>
  </w:style>
  <w:style w:type="character" w:customStyle="1" w:styleId="aa">
    <w:name w:val="フッター (文字)"/>
    <w:link w:val="a9"/>
    <w:rsid w:val="00DD359D"/>
    <w:rPr>
      <w:kern w:val="2"/>
      <w:sz w:val="21"/>
      <w:szCs w:val="24"/>
    </w:rPr>
  </w:style>
  <w:style w:type="character" w:styleId="ab">
    <w:name w:val="Hyperlink"/>
    <w:basedOn w:val="a0"/>
    <w:rsid w:val="00C63D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専門講座医薬コース（和訳）　第１課の課題</vt:lpstr>
      <vt:lpstr>専門講座医薬コース（和訳）　第１課の課題</vt:lpstr>
    </vt:vector>
  </TitlesOfParts>
  <Company>Toshiba</Company>
  <LinksUpToDate>false</LinksUpToDate>
  <CharactersWithSpaces>911</CharactersWithSpaces>
  <SharedDoc>false</SharedDoc>
  <HLinks>
    <vt:vector size="6" baseType="variant">
      <vt:variant>
        <vt:i4>6225943</vt:i4>
      </vt:variant>
      <vt:variant>
        <vt:i4>0</vt:i4>
      </vt:variant>
      <vt:variant>
        <vt:i4>0</vt:i4>
      </vt:variant>
      <vt:variant>
        <vt:i4>5</vt:i4>
      </vt:variant>
      <vt:variant>
        <vt:lpwstr>http://www.webopedia.com/TERM/C/computer.html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専門講座医薬コース（和訳）　第１課の課題</dc:title>
  <dc:creator>mami</dc:creator>
  <cp:lastModifiedBy>mami</cp:lastModifiedBy>
  <cp:revision>4</cp:revision>
  <dcterms:created xsi:type="dcterms:W3CDTF">2017-03-20T04:50:00Z</dcterms:created>
  <dcterms:modified xsi:type="dcterms:W3CDTF">2017-03-20T21:53:00Z</dcterms:modified>
</cp:coreProperties>
</file>